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E89976" w14:textId="1F1CFF65" w:rsidR="00B4400A" w:rsidRDefault="00F95611">
      <w:pPr>
        <w:pStyle w:val="a5"/>
        <w:widowControl/>
        <w:jc w:val="center"/>
        <w:rPr>
          <w:rFonts w:ascii="宋体" w:eastAsia="宋体" w:hAnsi="宋体" w:cs="宋体"/>
          <w:b/>
          <w:bCs/>
          <w:sz w:val="36"/>
          <w:szCs w:val="36"/>
          <w:lang w:bidi="ar"/>
        </w:rPr>
      </w:pPr>
      <w:r>
        <w:rPr>
          <w:rFonts w:ascii="宋体" w:eastAsia="宋体" w:hAnsi="宋体" w:cs="宋体" w:hint="eastAsia"/>
          <w:b/>
          <w:bCs/>
          <w:sz w:val="36"/>
          <w:szCs w:val="36"/>
          <w:lang w:bidi="ar"/>
        </w:rPr>
        <w:t>关于柳州职业技术大学</w:t>
      </w:r>
      <w:r w:rsidR="00196819" w:rsidRPr="00196819">
        <w:rPr>
          <w:rFonts w:ascii="宋体" w:eastAsia="宋体" w:hAnsi="宋体" w:cs="宋体" w:hint="eastAsia"/>
          <w:b/>
          <w:bCs/>
          <w:sz w:val="36"/>
          <w:szCs w:val="36"/>
          <w:lang w:bidi="ar"/>
        </w:rPr>
        <w:t>电子图书镜像服务采购（重）</w:t>
      </w:r>
      <w:r>
        <w:rPr>
          <w:rFonts w:ascii="宋体" w:eastAsia="宋体" w:hAnsi="宋体" w:cs="宋体" w:hint="eastAsia"/>
          <w:b/>
          <w:bCs/>
          <w:sz w:val="36"/>
          <w:szCs w:val="36"/>
          <w:lang w:bidi="ar"/>
        </w:rPr>
        <w:t>项目(编号LZY2024-</w:t>
      </w:r>
      <w:r w:rsidR="00196819">
        <w:rPr>
          <w:rFonts w:ascii="宋体" w:eastAsia="宋体" w:hAnsi="宋体" w:cs="宋体" w:hint="eastAsia"/>
          <w:b/>
          <w:bCs/>
          <w:sz w:val="36"/>
          <w:szCs w:val="36"/>
          <w:lang w:bidi="ar"/>
        </w:rPr>
        <w:t>37</w:t>
      </w:r>
      <w:r>
        <w:rPr>
          <w:rFonts w:ascii="宋体" w:eastAsia="宋体" w:hAnsi="宋体" w:cs="宋体" w:hint="eastAsia"/>
          <w:b/>
          <w:bCs/>
          <w:sz w:val="36"/>
          <w:szCs w:val="36"/>
          <w:lang w:bidi="ar"/>
        </w:rPr>
        <w:t>)的</w:t>
      </w:r>
      <w:r w:rsidR="00196819">
        <w:rPr>
          <w:rFonts w:ascii="宋体" w:eastAsia="宋体" w:hAnsi="宋体" w:cs="宋体" w:hint="eastAsia"/>
          <w:b/>
          <w:bCs/>
          <w:sz w:val="36"/>
          <w:szCs w:val="36"/>
          <w:lang w:bidi="ar"/>
        </w:rPr>
        <w:t>成交</w:t>
      </w:r>
      <w:r>
        <w:rPr>
          <w:rFonts w:ascii="宋体" w:eastAsia="宋体" w:hAnsi="宋体" w:cs="宋体" w:hint="eastAsia"/>
          <w:b/>
          <w:bCs/>
          <w:sz w:val="36"/>
          <w:szCs w:val="36"/>
          <w:lang w:bidi="ar"/>
        </w:rPr>
        <w:t>结果公</w:t>
      </w:r>
      <w:bookmarkStart w:id="0" w:name="_GoBack"/>
      <w:bookmarkEnd w:id="0"/>
      <w:r>
        <w:rPr>
          <w:rFonts w:ascii="宋体" w:eastAsia="宋体" w:hAnsi="宋体" w:cs="宋体" w:hint="eastAsia"/>
          <w:b/>
          <w:bCs/>
          <w:sz w:val="36"/>
          <w:szCs w:val="36"/>
          <w:lang w:bidi="ar"/>
        </w:rPr>
        <w:t>告</w:t>
      </w:r>
    </w:p>
    <w:p w14:paraId="44F6BED3" w14:textId="2FB5B8DE" w:rsidR="00B4400A" w:rsidRDefault="00F95611">
      <w:pPr>
        <w:spacing w:line="360" w:lineRule="auto"/>
        <w:rPr>
          <w:rFonts w:asciiTheme="minorEastAsia" w:hAnsiTheme="minorEastAsia"/>
          <w:sz w:val="28"/>
          <w:szCs w:val="28"/>
        </w:rPr>
      </w:pPr>
      <w:r>
        <w:rPr>
          <w:rFonts w:asciiTheme="minorEastAsia" w:hAnsiTheme="minorEastAsia"/>
          <w:sz w:val="28"/>
          <w:szCs w:val="28"/>
        </w:rPr>
        <w:t>一、项目编号：</w:t>
      </w:r>
      <w:r>
        <w:rPr>
          <w:rFonts w:asciiTheme="minorEastAsia" w:hAnsiTheme="minorEastAsia" w:hint="eastAsia"/>
          <w:sz w:val="28"/>
          <w:szCs w:val="28"/>
        </w:rPr>
        <w:t xml:space="preserve"> LZY2024-</w:t>
      </w:r>
      <w:r w:rsidR="00397BB7">
        <w:rPr>
          <w:rFonts w:asciiTheme="minorEastAsia" w:hAnsiTheme="minorEastAsia" w:hint="eastAsia"/>
          <w:sz w:val="28"/>
          <w:szCs w:val="28"/>
        </w:rPr>
        <w:t xml:space="preserve"> </w:t>
      </w:r>
      <w:r w:rsidR="00196819">
        <w:rPr>
          <w:rFonts w:asciiTheme="minorEastAsia" w:hAnsiTheme="minorEastAsia" w:hint="eastAsia"/>
          <w:sz w:val="28"/>
          <w:szCs w:val="28"/>
        </w:rPr>
        <w:t>37</w:t>
      </w:r>
    </w:p>
    <w:p w14:paraId="527943E6" w14:textId="30B93814"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二、项目名称：</w:t>
      </w:r>
      <w:r w:rsidR="00196819" w:rsidRPr="00196819">
        <w:rPr>
          <w:rFonts w:asciiTheme="minorEastAsia" w:hAnsiTheme="minorEastAsia" w:hint="eastAsia"/>
          <w:sz w:val="28"/>
          <w:szCs w:val="28"/>
        </w:rPr>
        <w:t>电子图书镜像服务采购（重）</w:t>
      </w:r>
      <w:r w:rsidR="00397BB7">
        <w:rPr>
          <w:rFonts w:asciiTheme="minorEastAsia" w:hAnsiTheme="minorEastAsia" w:hint="eastAsia"/>
          <w:sz w:val="28"/>
          <w:szCs w:val="28"/>
        </w:rPr>
        <w:t xml:space="preserve"> </w:t>
      </w:r>
    </w:p>
    <w:p w14:paraId="6435A812" w14:textId="2714A3DC"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三、</w:t>
      </w:r>
      <w:r w:rsidR="009F67DE">
        <w:rPr>
          <w:rFonts w:asciiTheme="minorEastAsia" w:hAnsiTheme="minorEastAsia" w:hint="eastAsia"/>
          <w:sz w:val="28"/>
          <w:szCs w:val="28"/>
        </w:rPr>
        <w:t>项目结果</w:t>
      </w:r>
      <w:r>
        <w:rPr>
          <w:rFonts w:asciiTheme="minorEastAsia" w:hAnsiTheme="minorEastAsia" w:hint="eastAsia"/>
          <w:sz w:val="28"/>
          <w:szCs w:val="28"/>
        </w:rPr>
        <w:t>信息                    </w:t>
      </w:r>
    </w:p>
    <w:p w14:paraId="76954DEC" w14:textId="2E24DB0A"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w:t>
      </w:r>
      <w:r w:rsidR="009F67DE">
        <w:rPr>
          <w:rFonts w:asciiTheme="minorEastAsia" w:hAnsiTheme="minorEastAsia" w:hint="eastAsia"/>
          <w:sz w:val="28"/>
          <w:szCs w:val="28"/>
        </w:rPr>
        <w:t>成交</w:t>
      </w:r>
      <w:r>
        <w:rPr>
          <w:rFonts w:asciiTheme="minorEastAsia" w:hAnsiTheme="minorEastAsia" w:hint="eastAsia"/>
          <w:sz w:val="28"/>
          <w:szCs w:val="28"/>
        </w:rPr>
        <w:t>结果：</w:t>
      </w:r>
    </w:p>
    <w:tbl>
      <w:tblPr>
        <w:tblW w:w="10458" w:type="dxa"/>
        <w:tblCellMar>
          <w:top w:w="15" w:type="dxa"/>
          <w:left w:w="15" w:type="dxa"/>
          <w:bottom w:w="15" w:type="dxa"/>
          <w:right w:w="15" w:type="dxa"/>
        </w:tblCellMar>
        <w:tblLook w:val="04A0" w:firstRow="1" w:lastRow="0" w:firstColumn="1" w:lastColumn="0" w:noHBand="0" w:noVBand="1"/>
      </w:tblPr>
      <w:tblGrid>
        <w:gridCol w:w="727"/>
        <w:gridCol w:w="2297"/>
        <w:gridCol w:w="2334"/>
        <w:gridCol w:w="5100"/>
      </w:tblGrid>
      <w:tr w:rsidR="00196819" w14:paraId="19D44301" w14:textId="77777777">
        <w:trPr>
          <w:trHeight w:val="698"/>
          <w:tblHeader/>
        </w:trPr>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14742D1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6D0938E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中标（成交）金额(元)</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59D7378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中标供应商名称</w:t>
            </w:r>
          </w:p>
        </w:tc>
        <w:tc>
          <w:tcPr>
            <w:tcW w:w="0" w:type="auto"/>
            <w:tcBorders>
              <w:top w:val="single" w:sz="6" w:space="0" w:color="DDDDDD"/>
              <w:left w:val="single" w:sz="6" w:space="0" w:color="DDDDDD"/>
              <w:bottom w:val="single" w:sz="6" w:space="0" w:color="DDDDDD"/>
              <w:right w:val="single" w:sz="6" w:space="0" w:color="DDDDDD"/>
            </w:tcBorders>
            <w:shd w:val="clear" w:color="auto" w:fill="FFFFFF"/>
            <w:tcMar>
              <w:top w:w="75" w:type="dxa"/>
              <w:left w:w="150" w:type="dxa"/>
              <w:bottom w:w="75" w:type="dxa"/>
              <w:right w:w="150" w:type="dxa"/>
            </w:tcMar>
            <w:vAlign w:val="center"/>
          </w:tcPr>
          <w:p w14:paraId="0947ABCC"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中标供应商地址</w:t>
            </w:r>
          </w:p>
        </w:tc>
      </w:tr>
      <w:tr w:rsidR="007F3BDF" w14:paraId="2FAC98A1" w14:textId="77777777">
        <w:trPr>
          <w:trHeight w:val="720"/>
        </w:trPr>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70245AA9"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1</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D37EE3" w14:textId="27CC4AF8" w:rsidR="00B4400A" w:rsidRDefault="00F95611" w:rsidP="00397BB7">
            <w:pPr>
              <w:spacing w:line="360" w:lineRule="auto"/>
              <w:rPr>
                <w:rFonts w:asciiTheme="minorEastAsia" w:hAnsiTheme="minorEastAsia"/>
                <w:sz w:val="28"/>
                <w:szCs w:val="28"/>
              </w:rPr>
            </w:pPr>
            <w:r>
              <w:rPr>
                <w:rFonts w:asciiTheme="minorEastAsia" w:hAnsiTheme="minorEastAsia"/>
                <w:sz w:val="28"/>
                <w:szCs w:val="28"/>
              </w:rPr>
              <w:t>报价:</w:t>
            </w:r>
            <w:r w:rsidR="007F3BDF">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196819">
              <w:rPr>
                <w:rFonts w:asciiTheme="minorEastAsia" w:hAnsiTheme="minorEastAsia" w:hint="eastAsia"/>
                <w:sz w:val="28"/>
                <w:szCs w:val="28"/>
              </w:rPr>
              <w:t>79800</w:t>
            </w:r>
            <w:r w:rsidR="007F3BDF">
              <w:rPr>
                <w:rFonts w:asciiTheme="minorEastAsia" w:hAnsiTheme="minorEastAsia" w:hint="eastAsia"/>
                <w:sz w:val="28"/>
                <w:szCs w:val="28"/>
              </w:rPr>
              <w:t>.00</w:t>
            </w:r>
            <w:r>
              <w:rPr>
                <w:rFonts w:asciiTheme="minorEastAsia" w:hAnsiTheme="minorEastAsia" w:hint="eastAsia"/>
                <w:sz w:val="28"/>
                <w:szCs w:val="28"/>
              </w:rPr>
              <w:t xml:space="preserve"> </w:t>
            </w:r>
            <w:r>
              <w:rPr>
                <w:rFonts w:asciiTheme="minorEastAsia" w:hAnsiTheme="minorEastAsia"/>
                <w:sz w:val="28"/>
                <w:szCs w:val="28"/>
              </w:rPr>
              <w:t>(元)</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D185CCC" w14:textId="30B0C111"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proofErr w:type="gramStart"/>
            <w:r w:rsidR="00196819">
              <w:rPr>
                <w:rFonts w:asciiTheme="minorEastAsia" w:hAnsiTheme="minorEastAsia" w:hint="eastAsia"/>
                <w:sz w:val="28"/>
                <w:szCs w:val="28"/>
              </w:rPr>
              <w:t>广西超星信息技术</w:t>
            </w:r>
            <w:proofErr w:type="gramEnd"/>
            <w:r w:rsidR="00196819">
              <w:rPr>
                <w:rFonts w:asciiTheme="minorEastAsia" w:hAnsiTheme="minorEastAsia" w:hint="eastAsia"/>
                <w:sz w:val="28"/>
                <w:szCs w:val="28"/>
              </w:rPr>
              <w:t>有限公司</w:t>
            </w:r>
          </w:p>
        </w:tc>
        <w:tc>
          <w:tcPr>
            <w:tcW w:w="0" w:type="auto"/>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442542D2" w14:textId="2615A2CD" w:rsidR="00B4400A" w:rsidRDefault="00F95611" w:rsidP="00397BB7">
            <w:pPr>
              <w:spacing w:line="360" w:lineRule="auto"/>
              <w:rPr>
                <w:rFonts w:asciiTheme="minorEastAsia" w:hAnsiTheme="minorEastAsia"/>
                <w:sz w:val="28"/>
                <w:szCs w:val="28"/>
              </w:rPr>
            </w:pPr>
            <w:r>
              <w:rPr>
                <w:rFonts w:asciiTheme="minorEastAsia" w:hAnsiTheme="minorEastAsia" w:hint="eastAsia"/>
                <w:sz w:val="28"/>
                <w:szCs w:val="28"/>
              </w:rPr>
              <w:t xml:space="preserve"> </w:t>
            </w:r>
            <w:r w:rsidR="00397BB7">
              <w:rPr>
                <w:rFonts w:asciiTheme="minorEastAsia" w:hAnsiTheme="minorEastAsia" w:hint="eastAsia"/>
                <w:sz w:val="28"/>
                <w:szCs w:val="28"/>
              </w:rPr>
              <w:t xml:space="preserve"> </w:t>
            </w:r>
            <w:r w:rsidR="00196819">
              <w:rPr>
                <w:rFonts w:asciiTheme="minorEastAsia" w:hAnsiTheme="minorEastAsia" w:hint="eastAsia"/>
                <w:sz w:val="28"/>
                <w:szCs w:val="28"/>
              </w:rPr>
              <w:t>南宁市鲁班路95号南宁禾田信息港4号研发办公楼二十层2001号房</w:t>
            </w:r>
          </w:p>
        </w:tc>
      </w:tr>
    </w:tbl>
    <w:p w14:paraId="40B8D48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2.流</w:t>
      </w:r>
      <w:proofErr w:type="gramStart"/>
      <w:r>
        <w:rPr>
          <w:rFonts w:asciiTheme="minorEastAsia" w:hAnsiTheme="minorEastAsia" w:hint="eastAsia"/>
          <w:sz w:val="28"/>
          <w:szCs w:val="28"/>
        </w:rPr>
        <w:t>标结果</w:t>
      </w:r>
      <w:proofErr w:type="gramEnd"/>
      <w:r>
        <w:rPr>
          <w:rFonts w:asciiTheme="minorEastAsia" w:hAnsiTheme="minorEastAsia" w:hint="eastAsia"/>
          <w:sz w:val="28"/>
          <w:szCs w:val="28"/>
        </w:rPr>
        <w:t>:  </w:t>
      </w:r>
    </w:p>
    <w:tbl>
      <w:tblPr>
        <w:tblW w:w="5000" w:type="pct"/>
        <w:tblCellMar>
          <w:top w:w="15" w:type="dxa"/>
          <w:left w:w="15" w:type="dxa"/>
          <w:bottom w:w="15" w:type="dxa"/>
          <w:right w:w="15" w:type="dxa"/>
        </w:tblCellMar>
        <w:tblLook w:val="04A0" w:firstRow="1" w:lastRow="0" w:firstColumn="1" w:lastColumn="0" w:noHBand="0" w:noVBand="1"/>
      </w:tblPr>
      <w:tblGrid>
        <w:gridCol w:w="2511"/>
        <w:gridCol w:w="2511"/>
        <w:gridCol w:w="2512"/>
        <w:gridCol w:w="2512"/>
      </w:tblGrid>
      <w:tr w:rsidR="00B4400A" w14:paraId="5A04BDAE" w14:textId="77777777">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526581E8"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序号</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6BE98DB" w14:textId="77777777" w:rsidR="00B4400A" w:rsidRDefault="00F95611">
            <w:pPr>
              <w:spacing w:line="360" w:lineRule="auto"/>
              <w:rPr>
                <w:rFonts w:asciiTheme="minorEastAsia" w:hAnsiTheme="minorEastAsia"/>
                <w:sz w:val="28"/>
                <w:szCs w:val="28"/>
              </w:rPr>
            </w:pPr>
            <w:proofErr w:type="gramStart"/>
            <w:r>
              <w:rPr>
                <w:rFonts w:asciiTheme="minorEastAsia" w:hAnsiTheme="minorEastAsia"/>
                <w:sz w:val="28"/>
                <w:szCs w:val="28"/>
              </w:rPr>
              <w:t>标项名称</w:t>
            </w:r>
            <w:proofErr w:type="gramEnd"/>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378B705" w14:textId="77777777"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流</w:t>
            </w:r>
            <w:proofErr w:type="gramStart"/>
            <w:r>
              <w:rPr>
                <w:rFonts w:asciiTheme="minorEastAsia" w:hAnsiTheme="minorEastAsia" w:hint="eastAsia"/>
                <w:sz w:val="28"/>
                <w:szCs w:val="28"/>
              </w:rPr>
              <w:t>标</w:t>
            </w:r>
            <w:r>
              <w:rPr>
                <w:rFonts w:asciiTheme="minorEastAsia" w:hAnsiTheme="minorEastAsia"/>
                <w:sz w:val="28"/>
                <w:szCs w:val="28"/>
              </w:rPr>
              <w:t>理由</w:t>
            </w:r>
            <w:proofErr w:type="gramEnd"/>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36875F32"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其他事项</w:t>
            </w:r>
          </w:p>
        </w:tc>
      </w:tr>
      <w:tr w:rsidR="00B4400A" w14:paraId="782DB1DF" w14:textId="77777777">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07D7D49A"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1A807B55"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E25E401"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c>
          <w:tcPr>
            <w:tcW w:w="1250" w:type="pct"/>
            <w:tcBorders>
              <w:top w:val="single" w:sz="6" w:space="0" w:color="DDDDDD"/>
              <w:left w:val="single" w:sz="6" w:space="0" w:color="DDDDDD"/>
              <w:bottom w:val="single" w:sz="6" w:space="0" w:color="DDDDDD"/>
              <w:right w:val="single" w:sz="6" w:space="0" w:color="DDDDDD"/>
            </w:tcBorders>
            <w:shd w:val="clear" w:color="auto" w:fill="auto"/>
            <w:tcMar>
              <w:top w:w="75" w:type="dxa"/>
              <w:left w:w="150" w:type="dxa"/>
              <w:bottom w:w="75" w:type="dxa"/>
              <w:right w:w="150" w:type="dxa"/>
            </w:tcMar>
            <w:vAlign w:val="center"/>
          </w:tcPr>
          <w:p w14:paraId="64D32566" w14:textId="77777777" w:rsidR="00B4400A" w:rsidRDefault="00F95611">
            <w:pPr>
              <w:spacing w:line="360" w:lineRule="auto"/>
              <w:rPr>
                <w:rFonts w:asciiTheme="minorEastAsia" w:hAnsiTheme="minorEastAsia"/>
                <w:sz w:val="28"/>
                <w:szCs w:val="28"/>
              </w:rPr>
            </w:pPr>
            <w:r>
              <w:rPr>
                <w:rFonts w:asciiTheme="minorEastAsia" w:hAnsiTheme="minorEastAsia"/>
                <w:sz w:val="28"/>
                <w:szCs w:val="28"/>
              </w:rPr>
              <w:t>/</w:t>
            </w:r>
          </w:p>
        </w:tc>
      </w:tr>
    </w:tbl>
    <w:p w14:paraId="553D2697" w14:textId="65433574"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四、</w:t>
      </w:r>
      <w:r w:rsidR="009F67DE">
        <w:rPr>
          <w:rFonts w:asciiTheme="minorEastAsia" w:hAnsiTheme="minorEastAsia" w:hint="eastAsia"/>
          <w:sz w:val="28"/>
          <w:szCs w:val="28"/>
        </w:rPr>
        <w:t>公告期限                    </w:t>
      </w:r>
    </w:p>
    <w:p w14:paraId="76B8B561" w14:textId="25FE4819" w:rsidR="00B4400A" w:rsidRDefault="009F67DE" w:rsidP="009F67DE">
      <w:pPr>
        <w:spacing w:line="360" w:lineRule="auto"/>
        <w:rPr>
          <w:rFonts w:asciiTheme="minorEastAsia" w:hAnsiTheme="minorEastAsia"/>
          <w:sz w:val="28"/>
          <w:szCs w:val="28"/>
        </w:rPr>
      </w:pPr>
      <w:r>
        <w:rPr>
          <w:rFonts w:asciiTheme="minorEastAsia" w:hAnsiTheme="minorEastAsia" w:hint="eastAsia"/>
          <w:sz w:val="28"/>
          <w:szCs w:val="28"/>
        </w:rPr>
        <w:t>自本公告发布之日起1个工作日。 </w:t>
      </w:r>
      <w:r w:rsidR="00F95611">
        <w:rPr>
          <w:rFonts w:asciiTheme="minorEastAsia" w:hAnsiTheme="minorEastAsia" w:hint="eastAsia"/>
          <w:sz w:val="28"/>
          <w:szCs w:val="28"/>
        </w:rPr>
        <w:t xml:space="preserve">                </w:t>
      </w:r>
    </w:p>
    <w:p w14:paraId="0F8987F5" w14:textId="77777777" w:rsidR="009F67DE"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五、</w:t>
      </w:r>
      <w:r w:rsidR="009F67DE">
        <w:rPr>
          <w:rFonts w:asciiTheme="minorEastAsia" w:hAnsiTheme="minorEastAsia" w:hint="eastAsia"/>
          <w:sz w:val="28"/>
          <w:szCs w:val="28"/>
        </w:rPr>
        <w:t>其他补充事宜                   </w:t>
      </w:r>
    </w:p>
    <w:p w14:paraId="6BCFFA7B" w14:textId="0E4BE85C" w:rsidR="00B4400A" w:rsidRDefault="009F67DE">
      <w:pPr>
        <w:spacing w:line="360" w:lineRule="auto"/>
        <w:rPr>
          <w:rFonts w:asciiTheme="minorEastAsia" w:hAnsiTheme="minorEastAsia"/>
          <w:sz w:val="28"/>
          <w:szCs w:val="28"/>
        </w:rPr>
      </w:pPr>
      <w:r>
        <w:rPr>
          <w:rFonts w:asciiTheme="minorEastAsia" w:hAnsiTheme="minorEastAsia" w:hint="eastAsia"/>
          <w:sz w:val="28"/>
          <w:szCs w:val="28"/>
        </w:rPr>
        <w:t>报价人认为成交结果使自己的权益受到损害的，可以在成交结果公告期限届满之日起三个工作日内以书面形式向采购人柳州职业技术大学提出质疑，逾期将不再受理。</w:t>
      </w:r>
    </w:p>
    <w:p w14:paraId="04AFFDEA" w14:textId="111DC114" w:rsidR="00B4400A" w:rsidRDefault="00F95611" w:rsidP="009F67DE">
      <w:pPr>
        <w:spacing w:line="360" w:lineRule="auto"/>
        <w:rPr>
          <w:rFonts w:asciiTheme="minorEastAsia" w:hAnsiTheme="minorEastAsia"/>
          <w:sz w:val="28"/>
          <w:szCs w:val="28"/>
        </w:rPr>
      </w:pPr>
      <w:r>
        <w:rPr>
          <w:rFonts w:asciiTheme="minorEastAsia" w:hAnsiTheme="minorEastAsia" w:hint="eastAsia"/>
          <w:sz w:val="28"/>
          <w:szCs w:val="28"/>
        </w:rPr>
        <w:t>六、对本次公告内容提出询问，请按以下方式联系　   </w:t>
      </w:r>
    </w:p>
    <w:p w14:paraId="16FF0028" w14:textId="3CEEAF84"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1.采购</w:t>
      </w:r>
      <w:r w:rsidR="00941687">
        <w:rPr>
          <w:rFonts w:asciiTheme="minorEastAsia" w:hAnsiTheme="minorEastAsia" w:hint="eastAsia"/>
          <w:sz w:val="28"/>
          <w:szCs w:val="28"/>
        </w:rPr>
        <w:t>部门</w:t>
      </w:r>
      <w:r>
        <w:rPr>
          <w:rFonts w:asciiTheme="minorEastAsia" w:hAnsiTheme="minorEastAsia" w:hint="eastAsia"/>
          <w:sz w:val="28"/>
          <w:szCs w:val="28"/>
        </w:rPr>
        <w:t>信息        </w:t>
      </w:r>
    </w:p>
    <w:p w14:paraId="604040BF" w14:textId="66C96BC2"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名 称：</w:t>
      </w:r>
      <w:r w:rsidR="00F24B28">
        <w:rPr>
          <w:rFonts w:asciiTheme="minorEastAsia" w:hAnsiTheme="minorEastAsia" w:hint="eastAsia"/>
          <w:sz w:val="28"/>
          <w:szCs w:val="28"/>
        </w:rPr>
        <w:t>图书馆</w:t>
      </w:r>
    </w:p>
    <w:p w14:paraId="0EBCB0E2" w14:textId="797D0C7F" w:rsidR="00B4400A" w:rsidRDefault="00F95611">
      <w:pPr>
        <w:spacing w:line="360" w:lineRule="auto"/>
        <w:rPr>
          <w:rFonts w:asciiTheme="minorEastAsia" w:hAnsiTheme="minorEastAsia"/>
          <w:sz w:val="28"/>
          <w:szCs w:val="28"/>
        </w:rPr>
      </w:pPr>
      <w:r>
        <w:rPr>
          <w:rFonts w:asciiTheme="minorEastAsia" w:hAnsiTheme="minorEastAsia" w:hint="eastAsia"/>
          <w:sz w:val="28"/>
          <w:szCs w:val="28"/>
        </w:rPr>
        <w:t>地 址：</w:t>
      </w:r>
      <w:r w:rsidR="00F24B28" w:rsidRPr="00F24B28">
        <w:rPr>
          <w:rFonts w:asciiTheme="minorEastAsia" w:hAnsiTheme="minorEastAsia" w:hint="eastAsia"/>
          <w:sz w:val="28"/>
          <w:szCs w:val="28"/>
        </w:rPr>
        <w:t>广西柳州</w:t>
      </w:r>
      <w:proofErr w:type="gramStart"/>
      <w:r w:rsidR="00F24B28" w:rsidRPr="00F24B28">
        <w:rPr>
          <w:rFonts w:asciiTheme="minorEastAsia" w:hAnsiTheme="minorEastAsia" w:hint="eastAsia"/>
          <w:sz w:val="28"/>
          <w:szCs w:val="28"/>
        </w:rPr>
        <w:t>市鱼峰区社湾路</w:t>
      </w:r>
      <w:proofErr w:type="gramEnd"/>
      <w:r w:rsidR="00F24B28" w:rsidRPr="00F24B28">
        <w:rPr>
          <w:rFonts w:asciiTheme="minorEastAsia" w:hAnsiTheme="minorEastAsia" w:hint="eastAsia"/>
          <w:sz w:val="28"/>
          <w:szCs w:val="28"/>
        </w:rPr>
        <w:t>28号</w:t>
      </w:r>
      <w:r>
        <w:rPr>
          <w:rFonts w:asciiTheme="minorEastAsia" w:hAnsiTheme="minorEastAsia" w:hint="eastAsia"/>
          <w:sz w:val="28"/>
          <w:szCs w:val="28"/>
        </w:rPr>
        <w:t>     </w:t>
      </w:r>
    </w:p>
    <w:p w14:paraId="7F9E5ABF" w14:textId="34745BE0" w:rsidR="007F3BDF" w:rsidRDefault="00F95611">
      <w:pPr>
        <w:spacing w:line="360" w:lineRule="auto"/>
        <w:rPr>
          <w:rFonts w:asciiTheme="minorEastAsia" w:hAnsiTheme="minorEastAsia"/>
          <w:sz w:val="28"/>
          <w:szCs w:val="28"/>
        </w:rPr>
      </w:pPr>
      <w:r>
        <w:rPr>
          <w:rFonts w:asciiTheme="minorEastAsia" w:hAnsiTheme="minorEastAsia" w:hint="eastAsia"/>
          <w:sz w:val="28"/>
          <w:szCs w:val="28"/>
        </w:rPr>
        <w:lastRenderedPageBreak/>
        <w:t>联系方式：</w:t>
      </w:r>
      <w:r w:rsidR="00F24B28" w:rsidRPr="00F24B28">
        <w:rPr>
          <w:rFonts w:asciiTheme="minorEastAsia" w:hAnsiTheme="minorEastAsia"/>
          <w:sz w:val="28"/>
          <w:szCs w:val="28"/>
        </w:rPr>
        <w:t>13633078670</w:t>
      </w:r>
      <w:r w:rsidR="00F24B28" w:rsidRPr="00F24B28">
        <w:rPr>
          <w:rFonts w:asciiTheme="minorEastAsia" w:hAnsiTheme="minorEastAsia" w:hint="eastAsia"/>
          <w:sz w:val="28"/>
          <w:szCs w:val="28"/>
        </w:rPr>
        <w:t xml:space="preserve">    </w:t>
      </w:r>
      <w:r w:rsidR="00F24B28" w:rsidRPr="00F24B28">
        <w:rPr>
          <w:rFonts w:asciiTheme="minorEastAsia" w:hAnsiTheme="minorEastAsia"/>
          <w:sz w:val="28"/>
          <w:szCs w:val="28"/>
        </w:rPr>
        <w:t>刘</w:t>
      </w:r>
      <w:r w:rsidR="00941687">
        <w:rPr>
          <w:rFonts w:asciiTheme="minorEastAsia" w:hAnsiTheme="minorEastAsia" w:hint="eastAsia"/>
          <w:sz w:val="28"/>
          <w:szCs w:val="28"/>
        </w:rPr>
        <w:t>老师</w:t>
      </w:r>
    </w:p>
    <w:p w14:paraId="3608EAE0" w14:textId="77777777" w:rsidR="007F3BDF" w:rsidRDefault="007F3BDF">
      <w:pPr>
        <w:spacing w:line="360" w:lineRule="auto"/>
        <w:rPr>
          <w:rFonts w:asciiTheme="minorEastAsia" w:hAnsiTheme="minorEastAsia"/>
          <w:sz w:val="28"/>
          <w:szCs w:val="28"/>
        </w:rPr>
      </w:pPr>
      <w:r>
        <w:rPr>
          <w:rFonts w:asciiTheme="minorEastAsia" w:hAnsiTheme="minorEastAsia" w:hint="eastAsia"/>
          <w:sz w:val="28"/>
          <w:szCs w:val="28"/>
        </w:rPr>
        <w:t>2.资产管理处</w:t>
      </w:r>
    </w:p>
    <w:p w14:paraId="411AFE42" w14:textId="504054DB" w:rsidR="00B4400A" w:rsidRDefault="007F3BDF">
      <w:pPr>
        <w:spacing w:line="360" w:lineRule="auto"/>
        <w:rPr>
          <w:rFonts w:asciiTheme="minorEastAsia" w:hAnsiTheme="minorEastAsia"/>
          <w:sz w:val="28"/>
          <w:szCs w:val="28"/>
        </w:rPr>
      </w:pPr>
      <w:r>
        <w:rPr>
          <w:rFonts w:asciiTheme="minorEastAsia" w:hAnsiTheme="minorEastAsia" w:hint="eastAsia"/>
          <w:sz w:val="28"/>
          <w:szCs w:val="28"/>
        </w:rPr>
        <w:t>联系方式：</w:t>
      </w:r>
      <w:r w:rsidR="00F95611">
        <w:rPr>
          <w:rFonts w:asciiTheme="minorEastAsia" w:hAnsiTheme="minorEastAsia" w:hint="eastAsia"/>
          <w:sz w:val="28"/>
          <w:szCs w:val="28"/>
        </w:rPr>
        <w:t>0772-3156307 </w:t>
      </w:r>
      <w:r w:rsidR="00F24B28">
        <w:rPr>
          <w:rFonts w:asciiTheme="minorEastAsia" w:hAnsiTheme="minorEastAsia" w:hint="eastAsia"/>
          <w:sz w:val="28"/>
          <w:szCs w:val="28"/>
        </w:rPr>
        <w:t xml:space="preserve"> </w:t>
      </w:r>
      <w:r w:rsidR="00F95611">
        <w:rPr>
          <w:rFonts w:asciiTheme="minorEastAsia" w:hAnsiTheme="minorEastAsia" w:hint="eastAsia"/>
          <w:sz w:val="28"/>
          <w:szCs w:val="28"/>
        </w:rPr>
        <w:t>容老师</w:t>
      </w:r>
    </w:p>
    <w:sectPr w:rsidR="00B4400A">
      <w:pgSz w:w="11906" w:h="16838"/>
      <w:pgMar w:top="851" w:right="1080" w:bottom="426"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E489ED" w14:textId="77777777" w:rsidR="000753E1" w:rsidRDefault="000753E1" w:rsidP="007F3BDF">
      <w:r>
        <w:separator/>
      </w:r>
    </w:p>
  </w:endnote>
  <w:endnote w:type="continuationSeparator" w:id="0">
    <w:p w14:paraId="7DDFFA73" w14:textId="77777777" w:rsidR="000753E1" w:rsidRDefault="000753E1" w:rsidP="007F3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F854EBF" w14:textId="77777777" w:rsidR="000753E1" w:rsidRDefault="000753E1" w:rsidP="007F3BDF">
      <w:r>
        <w:separator/>
      </w:r>
    </w:p>
  </w:footnote>
  <w:footnote w:type="continuationSeparator" w:id="0">
    <w:p w14:paraId="0BB628C2" w14:textId="77777777" w:rsidR="000753E1" w:rsidRDefault="000753E1" w:rsidP="007F3BD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0MzNkNzkxZmQ0NGM1MmUwMDI4ZTk5NjVhYTk3MjAifQ=="/>
  </w:docVars>
  <w:rsids>
    <w:rsidRoot w:val="00F43D62"/>
    <w:rsid w:val="000753E1"/>
    <w:rsid w:val="0010456B"/>
    <w:rsid w:val="00196819"/>
    <w:rsid w:val="00270DAD"/>
    <w:rsid w:val="00363443"/>
    <w:rsid w:val="00373E6E"/>
    <w:rsid w:val="00397BB7"/>
    <w:rsid w:val="00572312"/>
    <w:rsid w:val="00675912"/>
    <w:rsid w:val="00697EAD"/>
    <w:rsid w:val="007F3BDF"/>
    <w:rsid w:val="0085429B"/>
    <w:rsid w:val="00870AC5"/>
    <w:rsid w:val="00941687"/>
    <w:rsid w:val="009F67DE"/>
    <w:rsid w:val="00A02BE4"/>
    <w:rsid w:val="00A04556"/>
    <w:rsid w:val="00A12485"/>
    <w:rsid w:val="00A7453A"/>
    <w:rsid w:val="00B4400A"/>
    <w:rsid w:val="00BB564A"/>
    <w:rsid w:val="00F24B28"/>
    <w:rsid w:val="00F43D62"/>
    <w:rsid w:val="00F71F61"/>
    <w:rsid w:val="00F95611"/>
    <w:rsid w:val="3C9D4DC1"/>
    <w:rsid w:val="5212208C"/>
    <w:rsid w:val="575A3803"/>
    <w:rsid w:val="60A106DA"/>
    <w:rsid w:val="668A3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Samp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HTML">
    <w:name w:val="HTML Sample"/>
    <w:basedOn w:val="a0"/>
    <w:qFormat/>
    <w:rPr>
      <w:rFonts w:ascii="Courier New" w:hAnsi="Courier New"/>
    </w:rPr>
  </w:style>
  <w:style w:type="character" w:customStyle="1" w:styleId="Char0">
    <w:name w:val="页眉 Char"/>
    <w:basedOn w:val="a0"/>
    <w:link w:val="a4"/>
    <w:qFormat/>
    <w:rPr>
      <w:rFonts w:asciiTheme="minorHAnsi" w:eastAsiaTheme="minorEastAsia" w:hAnsiTheme="minorHAnsi" w:cstheme="minorBidi"/>
      <w:kern w:val="2"/>
      <w:sz w:val="18"/>
      <w:szCs w:val="18"/>
    </w:rPr>
  </w:style>
  <w:style w:type="character" w:customStyle="1" w:styleId="Char">
    <w:name w:val="页脚 Char"/>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2</Pages>
  <Words>83</Words>
  <Characters>477</Characters>
  <Application>Microsoft Office Word</Application>
  <DocSecurity>0</DocSecurity>
  <Lines>3</Lines>
  <Paragraphs>1</Paragraphs>
  <ScaleCrop>false</ScaleCrop>
  <Company/>
  <LinksUpToDate>false</LinksUpToDate>
  <CharactersWithSpaces>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ZCC</cp:lastModifiedBy>
  <cp:revision>15</cp:revision>
  <dcterms:created xsi:type="dcterms:W3CDTF">2023-03-20T02:51:00Z</dcterms:created>
  <dcterms:modified xsi:type="dcterms:W3CDTF">2024-10-28T02:11:00Z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2962888F77BA4AB68C428377237D88A5_13</vt:lpwstr>
  </property>
</Properties>
</file>